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DBB5" w14:textId="77777777" w:rsidR="00686689" w:rsidRPr="00686689" w:rsidRDefault="00686689" w:rsidP="00686689">
      <w:pPr>
        <w:spacing w:before="100" w:beforeAutospacing="1" w:after="360" w:line="240" w:lineRule="auto"/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en-GB"/>
        </w:rPr>
      </w:pPr>
      <w:proofErr w:type="spellStart"/>
      <w:r w:rsidRPr="00686689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en-GB"/>
        </w:rPr>
        <w:t>PreBRA</w:t>
      </w:r>
      <w:proofErr w:type="spellEnd"/>
      <w:r w:rsidRPr="00686689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en-GB"/>
        </w:rPr>
        <w:t xml:space="preserve"> Recruiting Sites:</w:t>
      </w:r>
    </w:p>
    <w:tbl>
      <w:tblPr>
        <w:tblW w:w="5300" w:type="dxa"/>
        <w:tblLook w:val="04A0" w:firstRow="1" w:lastRow="0" w:firstColumn="1" w:lastColumn="0" w:noHBand="0" w:noVBand="1"/>
      </w:tblPr>
      <w:tblGrid>
        <w:gridCol w:w="5300"/>
      </w:tblGrid>
      <w:tr w:rsidR="00686689" w:rsidRPr="0037328B" w14:paraId="5D7E127A" w14:textId="77777777" w:rsidTr="00663C77">
        <w:trPr>
          <w:trHeight w:val="87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07E66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Royal Liverpool &amp; Broadgreen University Hospital NHS Trust</w:t>
            </w:r>
          </w:p>
        </w:tc>
      </w:tr>
      <w:tr w:rsidR="00686689" w:rsidRPr="0037328B" w14:paraId="0129CABD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C33D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Pennine Acute Hospitals NHS Trust (Wythenshawe)</w:t>
            </w:r>
          </w:p>
        </w:tc>
      </w:tr>
      <w:tr w:rsidR="00686689" w:rsidRPr="0037328B" w14:paraId="093F1EDC" w14:textId="77777777" w:rsidTr="00663C77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36464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Poole Hospitals NHS Foundation Trust</w:t>
            </w:r>
          </w:p>
        </w:tc>
      </w:tr>
      <w:tr w:rsidR="00686689" w:rsidRPr="0037328B" w14:paraId="7DD2BE5B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8449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East Kent Hospitals University NHS Foundation Trust</w:t>
            </w:r>
          </w:p>
        </w:tc>
      </w:tr>
      <w:tr w:rsidR="00686689" w:rsidRPr="0037328B" w14:paraId="0979EF43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A119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 xml:space="preserve">Cwm </w:t>
            </w:r>
            <w:proofErr w:type="spellStart"/>
            <w:r w:rsidRPr="0037328B">
              <w:rPr>
                <w:rFonts w:eastAsia="Times New Roman" w:cstheme="minorHAnsi"/>
                <w:color w:val="000000"/>
                <w:lang w:eastAsia="en-GB"/>
              </w:rPr>
              <w:t>Taf</w:t>
            </w:r>
            <w:proofErr w:type="spellEnd"/>
            <w:r w:rsidRPr="0037328B">
              <w:rPr>
                <w:rFonts w:eastAsia="Times New Roman" w:cstheme="minorHAnsi"/>
                <w:color w:val="000000"/>
                <w:lang w:eastAsia="en-GB"/>
              </w:rPr>
              <w:t xml:space="preserve"> Morgannwg University Health Board</w:t>
            </w:r>
            <w:r>
              <w:rPr>
                <w:rFonts w:eastAsia="Times New Roman" w:cstheme="minorHAnsi"/>
                <w:color w:val="000000"/>
                <w:lang w:eastAsia="en-GB"/>
              </w:rPr>
              <w:t>- Wales</w:t>
            </w:r>
          </w:p>
        </w:tc>
      </w:tr>
      <w:tr w:rsidR="00686689" w:rsidRPr="0037328B" w14:paraId="1A058F97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9324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Yeovil District Hospital NHS Foundation Trust</w:t>
            </w:r>
          </w:p>
        </w:tc>
      </w:tr>
      <w:tr w:rsidR="00686689" w:rsidRPr="0037328B" w14:paraId="73200DF7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6095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North Bristol Trust, Southmead Hospital</w:t>
            </w:r>
          </w:p>
        </w:tc>
      </w:tr>
      <w:tr w:rsidR="00686689" w:rsidRPr="0037328B" w14:paraId="28579CBF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B4C4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 xml:space="preserve">Hywel </w:t>
            </w:r>
            <w:proofErr w:type="spellStart"/>
            <w:r w:rsidRPr="0037328B">
              <w:rPr>
                <w:rFonts w:eastAsia="Times New Roman" w:cstheme="minorHAnsi"/>
                <w:color w:val="000000"/>
                <w:lang w:eastAsia="en-GB"/>
              </w:rPr>
              <w:t>Dda</w:t>
            </w:r>
            <w:proofErr w:type="spellEnd"/>
            <w:r w:rsidRPr="0037328B">
              <w:rPr>
                <w:rFonts w:eastAsia="Times New Roman" w:cstheme="minorHAnsi"/>
                <w:color w:val="000000"/>
                <w:lang w:eastAsia="en-GB"/>
              </w:rPr>
              <w:t xml:space="preserve"> University Health Board (Prince Phillip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37328B">
              <w:rPr>
                <w:rFonts w:eastAsia="Times New Roman" w:cstheme="minorHAnsi"/>
                <w:color w:val="000000"/>
                <w:lang w:eastAsia="en-GB"/>
              </w:rPr>
              <w:t>Hospital)</w:t>
            </w:r>
            <w:r>
              <w:rPr>
                <w:rFonts w:eastAsia="Times New Roman" w:cstheme="minorHAnsi"/>
                <w:color w:val="000000"/>
                <w:lang w:eastAsia="en-GB"/>
              </w:rPr>
              <w:t>- Wales</w:t>
            </w:r>
          </w:p>
        </w:tc>
      </w:tr>
      <w:tr w:rsidR="00686689" w:rsidRPr="0037328B" w14:paraId="5AAB51F2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012F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Royal Devon &amp; Exeter NHS Foundation Trust</w:t>
            </w:r>
          </w:p>
        </w:tc>
      </w:tr>
      <w:tr w:rsidR="00686689" w:rsidRPr="0037328B" w14:paraId="64679433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A400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Tameside and Glossop Integrated Care NHS Foundation Trust</w:t>
            </w:r>
          </w:p>
        </w:tc>
      </w:tr>
      <w:tr w:rsidR="00686689" w:rsidRPr="0037328B" w14:paraId="3A612D93" w14:textId="77777777" w:rsidTr="00663C77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D23C" w14:textId="77777777" w:rsidR="00686689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Blackpool Teaching Hospitals NHS Foundation Trust</w:t>
            </w:r>
          </w:p>
          <w:p w14:paraId="74AD60A2" w14:textId="2933BB4A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686689" w:rsidRPr="0037328B" w14:paraId="49574918" w14:textId="77777777" w:rsidTr="00663C77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55CF" w14:textId="77777777" w:rsidR="00686689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Hampshire Hospitals NHS Foundation Trust</w:t>
            </w:r>
          </w:p>
          <w:p w14:paraId="3D1E2AA8" w14:textId="0E222529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686689" w:rsidRPr="0037328B" w14:paraId="605DA4A2" w14:textId="77777777" w:rsidTr="00663C77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044C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Chesterfield Royal Hospital NHS Foundation Trust</w:t>
            </w:r>
          </w:p>
        </w:tc>
      </w:tr>
      <w:tr w:rsidR="00686689" w:rsidRPr="0037328B" w14:paraId="262B0BDE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D091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Airedale NHS Foundation Trust</w:t>
            </w:r>
          </w:p>
        </w:tc>
      </w:tr>
      <w:tr w:rsidR="00686689" w:rsidRPr="0037328B" w14:paraId="41A7967D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F82C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St George's UH NHS Foundation Trust</w:t>
            </w:r>
          </w:p>
        </w:tc>
      </w:tr>
      <w:tr w:rsidR="00686689" w:rsidRPr="0037328B" w14:paraId="53097210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FF78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Nottingham University Hospitals NHS Trust</w:t>
            </w:r>
          </w:p>
        </w:tc>
      </w:tr>
      <w:tr w:rsidR="00686689" w:rsidRPr="0037328B" w14:paraId="6E9DE651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B6FE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North Tees and Hartlepool NHS Foundation Trust</w:t>
            </w:r>
          </w:p>
        </w:tc>
      </w:tr>
      <w:tr w:rsidR="00686689" w:rsidRPr="0037328B" w14:paraId="347CC808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9AC89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Bradford Teaching Hospital NHS Foundation Trust</w:t>
            </w:r>
          </w:p>
        </w:tc>
      </w:tr>
      <w:tr w:rsidR="00686689" w:rsidRPr="0037328B" w14:paraId="0FA797DA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A097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Wrightington, Wigan and Leigh NHS Foundation Trust</w:t>
            </w:r>
          </w:p>
        </w:tc>
      </w:tr>
      <w:tr w:rsidR="00686689" w:rsidRPr="0037328B" w14:paraId="63FCB4C9" w14:textId="77777777" w:rsidTr="00663C77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AF550" w14:textId="77777777" w:rsidR="00686689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Frimley Health NHS Foundation Trust (Wexham Park)</w:t>
            </w:r>
          </w:p>
          <w:p w14:paraId="2B793540" w14:textId="2800BDB8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686689" w:rsidRPr="0037328B" w14:paraId="3AC73FFF" w14:textId="77777777" w:rsidTr="00663C77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1583" w14:textId="77777777" w:rsidR="00686689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St Helens and Knowsley Teaching Hospitals NHS Trust</w:t>
            </w:r>
          </w:p>
          <w:p w14:paraId="70B0695E" w14:textId="6B21E41D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686689" w:rsidRPr="0037328B" w14:paraId="524A1DA1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F56D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The Royal Bournemouth and Christchurch Hospitals NHS Foundation Trust</w:t>
            </w:r>
          </w:p>
        </w:tc>
      </w:tr>
      <w:tr w:rsidR="00686689" w:rsidRPr="0037328B" w14:paraId="73E30E52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1DC09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686689" w:rsidRPr="0037328B" w14:paraId="6C5D7241" w14:textId="77777777" w:rsidTr="00663C77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F8AD3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Royal Berkshire NHS Foundation Trust (Reading)</w:t>
            </w:r>
          </w:p>
        </w:tc>
      </w:tr>
      <w:tr w:rsidR="00686689" w:rsidRPr="0037328B" w14:paraId="6EAFCEFA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0AE5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Bolton NHS Foundation Trust</w:t>
            </w:r>
          </w:p>
        </w:tc>
      </w:tr>
      <w:tr w:rsidR="00686689" w:rsidRPr="0037328B" w14:paraId="5C5A3150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3A37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lastRenderedPageBreak/>
              <w:t>The Royal Wolverhampton NHS Trust</w:t>
            </w:r>
          </w:p>
        </w:tc>
      </w:tr>
      <w:tr w:rsidR="00686689" w:rsidRPr="0037328B" w14:paraId="4AAEC9D3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A208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North West Anglia NHS Foundation Trust</w:t>
            </w:r>
          </w:p>
        </w:tc>
      </w:tr>
      <w:tr w:rsidR="00686689" w:rsidRPr="0037328B" w14:paraId="36D8120B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170FB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The Oxford University Hospitals NHS Foundation Trust</w:t>
            </w:r>
          </w:p>
        </w:tc>
      </w:tr>
      <w:tr w:rsidR="00686689" w:rsidRPr="0037328B" w14:paraId="18D0CD34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0711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Norfolk and Norwich University Hospitals NHS Foundation Trust</w:t>
            </w:r>
          </w:p>
        </w:tc>
      </w:tr>
      <w:tr w:rsidR="00686689" w:rsidRPr="0037328B" w14:paraId="12540548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F5F2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Manchester University NHS Foundation Trust</w:t>
            </w:r>
          </w:p>
        </w:tc>
      </w:tr>
      <w:tr w:rsidR="00686689" w:rsidRPr="0037328B" w14:paraId="160F8C96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4FC2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Wirral University Teaching Hospital NHS Foundation</w:t>
            </w:r>
          </w:p>
        </w:tc>
      </w:tr>
      <w:tr w:rsidR="00686689" w:rsidRPr="0037328B" w14:paraId="726307CE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186D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Western Sussex Hospitals NHS Foundation Trust (Worthing Hospital)</w:t>
            </w:r>
          </w:p>
        </w:tc>
      </w:tr>
      <w:tr w:rsidR="00686689" w:rsidRPr="0037328B" w14:paraId="1DBF8487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4D90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Brighton &amp; Sussex University Hospitals NHS Trust</w:t>
            </w:r>
          </w:p>
        </w:tc>
      </w:tr>
      <w:tr w:rsidR="00686689" w:rsidRPr="0037328B" w14:paraId="152F7AA3" w14:textId="77777777" w:rsidTr="00663C77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E225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The Dudley Group NHS Foundation Trust</w:t>
            </w:r>
          </w:p>
        </w:tc>
      </w:tr>
      <w:tr w:rsidR="00686689" w:rsidRPr="0037328B" w14:paraId="32C1FF2F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86D8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Leeds Teaching Hospitals NHS Trust</w:t>
            </w:r>
          </w:p>
        </w:tc>
      </w:tr>
      <w:tr w:rsidR="00686689" w:rsidRPr="0037328B" w14:paraId="3A5D079A" w14:textId="77777777" w:rsidTr="00663C77">
        <w:trPr>
          <w:trHeight w:val="5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8B6F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East Suffolk and North Essex NHS Foundation Trust</w:t>
            </w:r>
          </w:p>
        </w:tc>
      </w:tr>
      <w:tr w:rsidR="00686689" w:rsidRPr="0037328B" w14:paraId="06426CB4" w14:textId="77777777" w:rsidTr="00663C77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37C7" w14:textId="77777777" w:rsidR="00686689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Grampian Health Board, Scotland</w:t>
            </w:r>
          </w:p>
          <w:p w14:paraId="1DF97677" w14:textId="503CDF16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686689" w:rsidRPr="0037328B" w14:paraId="65D6E93D" w14:textId="77777777" w:rsidTr="00663C77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F515" w14:textId="77777777" w:rsidR="00686689" w:rsidRPr="0037328B" w:rsidRDefault="00686689" w:rsidP="00663C7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7328B">
              <w:rPr>
                <w:rFonts w:eastAsia="Times New Roman" w:cstheme="minorHAnsi"/>
                <w:color w:val="000000"/>
                <w:lang w:eastAsia="en-GB"/>
              </w:rPr>
              <w:t>NHS Forth Valley, Scotland</w:t>
            </w:r>
          </w:p>
        </w:tc>
      </w:tr>
    </w:tbl>
    <w:p w14:paraId="63910B0F" w14:textId="77777777" w:rsidR="004646FB" w:rsidRDefault="004646FB"/>
    <w:sectPr w:rsidR="00464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C681E" w14:textId="77777777" w:rsidR="00686689" w:rsidRDefault="00686689" w:rsidP="00686689">
      <w:pPr>
        <w:spacing w:after="0" w:line="240" w:lineRule="auto"/>
      </w:pPr>
      <w:r>
        <w:separator/>
      </w:r>
    </w:p>
  </w:endnote>
  <w:endnote w:type="continuationSeparator" w:id="0">
    <w:p w14:paraId="7276D421" w14:textId="77777777" w:rsidR="00686689" w:rsidRDefault="00686689" w:rsidP="0068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E674A" w14:textId="77777777" w:rsidR="00686689" w:rsidRDefault="00686689" w:rsidP="00686689">
      <w:pPr>
        <w:spacing w:after="0" w:line="240" w:lineRule="auto"/>
      </w:pPr>
      <w:r>
        <w:separator/>
      </w:r>
    </w:p>
  </w:footnote>
  <w:footnote w:type="continuationSeparator" w:id="0">
    <w:p w14:paraId="3B7D94B4" w14:textId="77777777" w:rsidR="00686689" w:rsidRDefault="00686689" w:rsidP="00686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89"/>
    <w:rsid w:val="004646FB"/>
    <w:rsid w:val="006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32F9D"/>
  <w15:chartTrackingRefBased/>
  <w15:docId w15:val="{C9323C0A-6C1B-4CF2-84C6-381534AC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 Sinai</dc:creator>
  <cp:keywords/>
  <dc:description/>
  <cp:lastModifiedBy>Parisa Sinai</cp:lastModifiedBy>
  <cp:revision>1</cp:revision>
  <dcterms:created xsi:type="dcterms:W3CDTF">2020-09-02T14:03:00Z</dcterms:created>
  <dcterms:modified xsi:type="dcterms:W3CDTF">2020-09-02T14:06:00Z</dcterms:modified>
</cp:coreProperties>
</file>